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71C23" w14:textId="77777777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14:paraId="44FF13C7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08A68174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76C0EF8B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62B28E5F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770CBB7C" w14:textId="77777777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3E81703E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14:paraId="06BBDF75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14:paraId="70783250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4E2F2AB6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02866781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793D7C1A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46CEF326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0C52D365" w14:textId="77777777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14:paraId="60849451" w14:textId="77777777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593AE454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435662DA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641B1418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7DDEC0D2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65982BE7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19D92140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39DD500B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7A548DE2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18D419C7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1BEDB8BE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09D51583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4EA6F6D0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76577A8D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15057022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0CAB740A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288F5324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1D7545B3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36FFB1A7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0A4F3467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1B9A1A01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01E44FE4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2ED981CC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695529C7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0330B0C1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7DF9A072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6C8D286E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7E54EDD5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1B34F78C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5A097061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37290DC2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3D01A11F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028EED58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4033FC98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256E32D5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07AD169C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0FA0D72B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286B5288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3849F0F1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164915F9" w14:textId="77777777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14:paraId="0CDCA6E2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07FAF323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414E40AF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7214518A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1088FE6B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7294F5E8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57AAB779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4B4D6FE7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74CACDAD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2341611B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1E371B02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4313D92B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6B7F1E5C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06BCA42A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0DF292BD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14:paraId="2DF407F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05E28E7D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5F80F945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71E7BE2E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6277DD0D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2B681CC2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5423FA91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03508072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425C3AE1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4743A" w14:textId="77777777" w:rsidR="00AE110B" w:rsidRDefault="00AE110B" w:rsidP="00B4518E">
      <w:r>
        <w:separator/>
      </w:r>
    </w:p>
  </w:endnote>
  <w:endnote w:type="continuationSeparator" w:id="0">
    <w:p w14:paraId="78CE6027" w14:textId="77777777" w:rsidR="00AE110B" w:rsidRDefault="00AE110B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36734" w14:textId="77777777" w:rsidR="00AE110B" w:rsidRDefault="00AE110B" w:rsidP="00B4518E">
      <w:r>
        <w:separator/>
      </w:r>
    </w:p>
  </w:footnote>
  <w:footnote w:type="continuationSeparator" w:id="0">
    <w:p w14:paraId="5019D7B5" w14:textId="77777777" w:rsidR="00AE110B" w:rsidRDefault="00AE110B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32C24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306274136">
    <w:abstractNumId w:val="23"/>
  </w:num>
  <w:num w:numId="2" w16cid:durableId="138348522">
    <w:abstractNumId w:val="3"/>
  </w:num>
  <w:num w:numId="3" w16cid:durableId="2005082444">
    <w:abstractNumId w:val="14"/>
  </w:num>
  <w:num w:numId="4" w16cid:durableId="233243354">
    <w:abstractNumId w:val="15"/>
  </w:num>
  <w:num w:numId="5" w16cid:durableId="675621166">
    <w:abstractNumId w:val="25"/>
  </w:num>
  <w:num w:numId="6" w16cid:durableId="1255627589">
    <w:abstractNumId w:val="11"/>
  </w:num>
  <w:num w:numId="7" w16cid:durableId="619842780">
    <w:abstractNumId w:val="12"/>
  </w:num>
  <w:num w:numId="8" w16cid:durableId="596400463">
    <w:abstractNumId w:val="10"/>
  </w:num>
  <w:num w:numId="9" w16cid:durableId="313948750">
    <w:abstractNumId w:val="4"/>
  </w:num>
  <w:num w:numId="10" w16cid:durableId="1601789705">
    <w:abstractNumId w:val="19"/>
  </w:num>
  <w:num w:numId="11" w16cid:durableId="1046760134">
    <w:abstractNumId w:val="17"/>
  </w:num>
  <w:num w:numId="12" w16cid:durableId="827137822">
    <w:abstractNumId w:val="8"/>
  </w:num>
  <w:num w:numId="13" w16cid:durableId="711349028">
    <w:abstractNumId w:val="16"/>
  </w:num>
  <w:num w:numId="14" w16cid:durableId="146240096">
    <w:abstractNumId w:val="22"/>
  </w:num>
  <w:num w:numId="15" w16cid:durableId="116728024">
    <w:abstractNumId w:val="20"/>
  </w:num>
  <w:num w:numId="16" w16cid:durableId="625309202">
    <w:abstractNumId w:val="26"/>
  </w:num>
  <w:num w:numId="17" w16cid:durableId="607394375">
    <w:abstractNumId w:val="1"/>
  </w:num>
  <w:num w:numId="18" w16cid:durableId="1516111562">
    <w:abstractNumId w:val="6"/>
  </w:num>
  <w:num w:numId="19" w16cid:durableId="966396178">
    <w:abstractNumId w:val="5"/>
  </w:num>
  <w:num w:numId="20" w16cid:durableId="1959067935">
    <w:abstractNumId w:val="0"/>
  </w:num>
  <w:num w:numId="21" w16cid:durableId="989594441">
    <w:abstractNumId w:val="9"/>
  </w:num>
  <w:num w:numId="22" w16cid:durableId="987436012">
    <w:abstractNumId w:val="21"/>
  </w:num>
  <w:num w:numId="23" w16cid:durableId="1338190369">
    <w:abstractNumId w:val="27"/>
  </w:num>
  <w:num w:numId="24" w16cid:durableId="1949727186">
    <w:abstractNumId w:val="13"/>
  </w:num>
  <w:num w:numId="25" w16cid:durableId="1699233241">
    <w:abstractNumId w:val="7"/>
  </w:num>
  <w:num w:numId="26" w16cid:durableId="1416242350">
    <w:abstractNumId w:val="18"/>
  </w:num>
  <w:num w:numId="27" w16cid:durableId="307243827">
    <w:abstractNumId w:val="24"/>
  </w:num>
  <w:num w:numId="28" w16cid:durableId="1432820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15C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10B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4B41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65AB80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POST/DYS/OR/GZ/00158/2026                         </dmsv2SWPP2ObjectNumber>
    <dmsv2SWPP2SumMD5 xmlns="http://schemas.microsoft.com/sharepoint/v3">dd47f6b849ef7a76a66463ebae265ef4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703952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24184244</dmsv2BaseClientSystemDocumentID>
    <dmsv2BaseModifiedByID xmlns="http://schemas.microsoft.com/sharepoint/v3">10103856</dmsv2BaseModifiedByID>
    <dmsv2BaseCreatedByID xmlns="http://schemas.microsoft.com/sharepoint/v3">10103856</dmsv2BaseCreatedByID>
    <dmsv2SWPP2ObjectDepartment xmlns="http://schemas.microsoft.com/sharepoint/v3">00000001000700030000000g000000000000</dmsv2SWPP2ObjectDepartment>
    <dmsv2SWPP2ObjectName xmlns="http://schemas.microsoft.com/sharepoint/v3">Postępowanie</dmsv2SWPP2ObjectName>
    <_dlc_DocId xmlns="a19cb1c7-c5c7-46d4-85ae-d83685407bba">JEUP5JKVCYQC-1398355148-9001</_dlc_DocId>
    <_dlc_DocIdUrl xmlns="a19cb1c7-c5c7-46d4-85ae-d83685407bba">
      <Url>https://swpp2.dms.gkpge.pl/sites/41/_layouts/15/DocIdRedir.aspx?ID=JEUP5JKVCYQC-1398355148-9001</Url>
      <Description>JEUP5JKVCYQC-1398355148-9001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2AE58D4-2939-4D30-A3F0-9C2C13F514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F2FD47-ECA1-43FC-B243-FC7A0497FFD0}"/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D41BBC8-CB8A-4053-9078-48426A9E86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1317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Korczak Piotr [PGE Dystr. O.Rzeszów]</cp:lastModifiedBy>
  <cp:revision>2</cp:revision>
  <cp:lastPrinted>2016-05-09T08:32:00Z</cp:lastPrinted>
  <dcterms:created xsi:type="dcterms:W3CDTF">2025-12-18T07:43:00Z</dcterms:created>
  <dcterms:modified xsi:type="dcterms:W3CDTF">2025-12-18T07:43:00Z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31149f52-98c4-49e1-9778-d25e21dda590</vt:lpwstr>
  </property>
</Properties>
</file>